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6E" w:rsidRPr="00B20A6E" w:rsidRDefault="00234343" w:rsidP="00101B83">
      <w:pPr>
        <w:pStyle w:val="a4"/>
        <w:rPr>
          <w:lang w:eastAsia="ru-RU"/>
        </w:rPr>
      </w:pPr>
      <w:bookmarkStart w:id="0" w:name="_GoBack"/>
      <w:bookmarkEnd w:id="0"/>
      <w:r>
        <w:rPr>
          <w:lang w:val="uk-UA" w:eastAsia="ru-RU"/>
        </w:rPr>
        <w:t>п</w:t>
      </w:r>
      <w:r w:rsidR="00B20A6E" w:rsidRPr="00B20A6E">
        <w:rPr>
          <w:lang w:eastAsia="ru-RU"/>
        </w:rPr>
        <w:t>ерелік категорій громадян, які користуються пільгами на залізничному транспорті</w:t>
      </w:r>
    </w:p>
    <w:p w:rsidR="00B20A6E" w:rsidRPr="00B20A6E" w:rsidRDefault="00B20A6E" w:rsidP="00101B83">
      <w:pPr>
        <w:pStyle w:val="a4"/>
        <w:rPr>
          <w:color w:val="000000"/>
          <w:sz w:val="18"/>
          <w:szCs w:val="18"/>
          <w:lang w:eastAsia="ru-RU"/>
        </w:rPr>
      </w:pPr>
      <w:r w:rsidRPr="00B20A6E">
        <w:rPr>
          <w:color w:val="000000"/>
          <w:sz w:val="18"/>
          <w:szCs w:val="18"/>
          <w:lang w:eastAsia="ru-RU"/>
        </w:rPr>
        <w:t>(Додаток 2 до Правил  перевезення пасажирі</w:t>
      </w:r>
      <w:proofErr w:type="gramStart"/>
      <w:r w:rsidRPr="00B20A6E">
        <w:rPr>
          <w:color w:val="000000"/>
          <w:sz w:val="18"/>
          <w:szCs w:val="18"/>
          <w:lang w:eastAsia="ru-RU"/>
        </w:rPr>
        <w:t>в</w:t>
      </w:r>
      <w:proofErr w:type="gramEnd"/>
      <w:r w:rsidRPr="00B20A6E">
        <w:rPr>
          <w:color w:val="000000"/>
          <w:sz w:val="18"/>
          <w:szCs w:val="18"/>
          <w:lang w:eastAsia="ru-RU"/>
        </w:rPr>
        <w:t xml:space="preserve">, </w:t>
      </w:r>
      <w:proofErr w:type="gramStart"/>
      <w:r w:rsidRPr="00B20A6E">
        <w:rPr>
          <w:color w:val="000000"/>
          <w:sz w:val="18"/>
          <w:szCs w:val="18"/>
          <w:lang w:eastAsia="ru-RU"/>
        </w:rPr>
        <w:t>багажу</w:t>
      </w:r>
      <w:proofErr w:type="gramEnd"/>
      <w:r w:rsidRPr="00B20A6E">
        <w:rPr>
          <w:color w:val="000000"/>
          <w:sz w:val="18"/>
          <w:szCs w:val="18"/>
          <w:lang w:eastAsia="ru-RU"/>
        </w:rPr>
        <w:t>, вантажобагажу та пошти залізничним транспортом України (пункти 5, 6 розділу 5))</w:t>
      </w:r>
    </w:p>
    <w:p w:rsidR="00B20A6E" w:rsidRPr="00B20A6E" w:rsidRDefault="00B20A6E" w:rsidP="00101B83">
      <w:pPr>
        <w:pStyle w:val="a4"/>
        <w:rPr>
          <w:color w:val="000000"/>
          <w:sz w:val="18"/>
          <w:szCs w:val="18"/>
          <w:lang w:eastAsia="ru-RU"/>
        </w:rPr>
      </w:pPr>
      <w:r w:rsidRPr="00B20A6E">
        <w:rPr>
          <w:color w:val="000000"/>
          <w:sz w:val="18"/>
          <w:szCs w:val="18"/>
          <w:lang w:eastAsia="ru-RU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2492"/>
        <w:gridCol w:w="1772"/>
        <w:gridCol w:w="2260"/>
        <w:gridCol w:w="2563"/>
      </w:tblGrid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№ з/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Перелік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ільгових категорій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Змі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пільги та застосування норми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Назва документа, згідно з яким оформляється безплатний та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ільговий проїзд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ідстава для надання пільги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5"/>
                <w:szCs w:val="15"/>
                <w:lang w:eastAsia="ru-RU"/>
              </w:rPr>
            </w:pPr>
            <w:r w:rsidRPr="00B20A6E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5"/>
                <w:szCs w:val="15"/>
                <w:lang w:eastAsia="ru-RU"/>
              </w:rPr>
            </w:pPr>
            <w:r w:rsidRPr="00B20A6E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5"/>
                <w:szCs w:val="15"/>
                <w:lang w:eastAsia="ru-RU"/>
              </w:rPr>
            </w:pPr>
            <w:r w:rsidRPr="00B20A6E">
              <w:rPr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5"/>
                <w:szCs w:val="15"/>
                <w:lang w:eastAsia="ru-RU"/>
              </w:rPr>
            </w:pPr>
            <w:r w:rsidRPr="00B20A6E">
              <w:rPr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5"/>
                <w:szCs w:val="15"/>
                <w:lang w:eastAsia="ru-RU"/>
              </w:rPr>
            </w:pPr>
            <w:r w:rsidRPr="00B20A6E">
              <w:rPr>
                <w:color w:val="000000"/>
                <w:sz w:val="15"/>
                <w:szCs w:val="15"/>
                <w:lang w:eastAsia="ru-RU"/>
              </w:rPr>
              <w:t>5</w:t>
            </w:r>
          </w:p>
        </w:tc>
      </w:tr>
      <w:tr w:rsidR="00B20A6E" w:rsidRPr="00B20A6E" w:rsidTr="00B20A6E">
        <w:tc>
          <w:tcPr>
            <w:tcW w:w="0" w:type="auto"/>
            <w:gridSpan w:val="5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У внутрішньому (міжнародному) сполученні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Герої Радянського Союзу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Безплатний проїзд 1 раз на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ік («туди» і «назад») у м’якому вагоні з двомісними купе «СВ» швидкого поїзда у внутрішньому та міжнародному сполученнях з країнами СНД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«Книжка Героя Советского Союза и книжка талонов на право получения бесплатного проездного билета»*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Міжурядова Угода про взаємне визнання прав на пільговий проїзд для інвалідів та учасників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війни, а також осіб, прирівняних до них, від 12 березня 1993 року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Особи, нагороджені орденами Слави трьох ступені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Безплатний проїзд 1 раз на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ік («туди» і «назад») у м’якому вагоні з двомісними купе «СВ» швидкого поїзда у внутрішньому та міжнародному сполученнях з країнами СНД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«Орденская книжка и книжка талонов»*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Міжурядова Угода про взаємне визнання прав на пільговий проїзд для інвалідів та учасників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війни, а також осіб, прирівняних до них, від 12 березня 1993 року</w:t>
            </w:r>
          </w:p>
        </w:tc>
      </w:tr>
      <w:tr w:rsidR="00B20A6E" w:rsidRPr="00B20A6E" w:rsidTr="00B20A6E">
        <w:tc>
          <w:tcPr>
            <w:tcW w:w="0" w:type="auto"/>
            <w:vMerge w:val="restart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Інваліди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І, ІІ груп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Безплатний проїзд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 1 раз на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ік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(«туди» і «назад»)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у внутрішньому та міжнародному сполученні з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країнами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СНД у купейному вагоні швидкого поїзда. При прямуванні у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’якому вагоні з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 двомісними купе «СВ»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ізниця сплачується у розмірі 50%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«Удостоверение инвалида Отечественной войны и лист талонов».*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«Удостоверение инвалида о праве на льготы и лист талонов»*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Міжурядова Угода про взаємне визнання прав на пільговий проїзд для інвалідів та учасників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війни, а також осіб, прирівняних до них, від 12 березня 1993 року</w:t>
            </w:r>
          </w:p>
        </w:tc>
      </w:tr>
      <w:tr w:rsidR="00B20A6E" w:rsidRPr="00B20A6E" w:rsidTr="00B20A6E"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50% знижка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в період з 01 жовтня до 15 травня без обмеження числа поїздок у внутрішньому та міжнародному сполученні з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країнами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СНД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«Удостоверение инвалида Отечественной войны».*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«Удостоверение инвалида о праве на льготу»*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Міжурядова Угода про взаємне визнання прав на пільговий проїзд для інвалідів та учасників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війни, а також осіб, прирівняних до них, від 12 березня 1993 року</w:t>
            </w:r>
          </w:p>
        </w:tc>
      </w:tr>
      <w:tr w:rsidR="00B20A6E" w:rsidRPr="00B20A6E" w:rsidTr="00B20A6E">
        <w:tc>
          <w:tcPr>
            <w:tcW w:w="0" w:type="auto"/>
            <w:vMerge w:val="restart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1.4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Супровідник інваліда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 І групи (не більше одного)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При супроводженні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період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з 01 жовтня до 15 травня – 50% знижка без обмеження числа поїздок у 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внутрішньому та міжнародному сполученні з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країнами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СНД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«Удостоверение инвалида Отечественной войны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І группы»*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Міжурядова Угода про взаємне визнання прав на пільговий проїзд для інвалідів та учасників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ітчизняної війни, а також осіб, прирівняних до них, від 12 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березня 1993 року</w:t>
            </w:r>
          </w:p>
        </w:tc>
      </w:tr>
      <w:tr w:rsidR="00B20A6E" w:rsidRPr="00B20A6E" w:rsidTr="00B20A6E"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При супроводженні інваліда, який прямує за безплатним проїзним документом, 50% знижка вартості проїзду 1 раз на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ік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(«туди» і «назад») або безплатний проїзд 1 раз на два роки («туди» і «назад») у внутрішньому та міжнародному сполученні з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країнами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СНД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«Удостоверение инвалида о праве на льготу І группы и лист талонов для сопровождающего»*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Міжурядова Угода про взаємне визнання прав на пільговий проїзд для інвалідів та учасників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війни, а також осіб, прирівняних до них, від 12 березня 1993 року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Інваліди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 ІІІ групи та прирівняні до них особи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50 % знижка вартості проїзду 1 раз на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ік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(«туди» і «назад»), або безплатний проїзд 1 раз на два роки («туди» і «назад») у внутрішньому та міжнародному сполученні з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країнами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СНД,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50 % знижка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період з 01 жовтня до 15 травня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без обмеження числа поїздок у внутрішньому та міжнародному сполученні з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країнами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СНД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«Удостоверение инвалида Отечественной войны и лист талонов».*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«Удостоверение инвалида о праве на льготы и лист талонов»*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Міжурядова Угода про взаємне визнання прав на пільговий проїзд для інвалідів та учасників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війни, а також осіб, прирівняних до них, від 12 березня 1993 року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Учасники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та особи, прирівняні за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ільгами до них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50 % знижка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вартості проїзду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1 раз на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ік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(«туди» і «назад»)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або безплатний проїзд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1 раз на два роки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(«туди» і «назад»)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 у внутрішньому та міжнародному сполученні з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країнами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СНД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«Удостоверение участника войны и лист талонов».*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«Удостоверение о праве на льготы и лист талонов»*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Міжурядова Угода про взаємне визнання прав на пільговий проїзд для інвалідів та учасників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війни, а також осіб, прирівняних до них, від 12 березня 1993 року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Батьки і дружини військовослужбовців, які загинули внаслідок поранення, одержаного під час захисту колишнього СРСР, або при виконанні інших обов’язків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ійськової служби чи внаслідок захворювання, пов’язаного з перебуванням 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на фронті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50 % знижка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 вартості проїзду 1 раз на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ік («туди» і «назад») або безплатний проїзд 1 раз на два роки («туди» і «назад») у міжнародному сполученні з 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країнами СНД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Посвідчення про право на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ільги та лист талонів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Міжурядова Угода про взаємне визнання прав на пільговий проїзд для інвалідів та учасників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війни, а також осіб, прирівняних до них, від 12 березня 1993 року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Інваліди, діт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інваліди та особи, які супроводжують інвалідів І групи або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дітей – інвалідів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не б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ільше однієї особи, яка супроводжує інваліда або дитину – інваліда)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50% знижка вартості проїзду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у пер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іод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 01 жовтня до 15 травня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без обмеження кількості поїздок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у внутрішньому сполученні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Пенсійне посвідчення чи посвідчення, що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ідтверджує призначення соціальної допомоги, в яких зазначено групу та причину інвалідності (для повнолітніх осіб), категорію «дитина-інвалід» (для дітей).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Довідка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для отримання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ільг інвалідами,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які не мають права на пенсію чи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іальну допомогу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Закон України «Про основи соціальної захищеності інвалідів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Україні».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Закон України «Про державну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іальну допомогу інвалідам з дитинства та дітям-інвалідам».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Наказ Міністерства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іальної політики України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від 21 вересня 2015 року № 946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затвердження форми та Порядку видачі довідки для отримання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ільг інвалідами, які не мають права на пенсію чи соціальну допомогу», зареєстрований в Міністерстві 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br/>
              <w:t>юстиції України 05 жовтня 2015 року 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br/>
              <w:t>за № 1198/27643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Інвалі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ди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ійни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І, ІІ груп,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інваліди війни ІІ, ІІІ груп з числа учасників бойових дій у період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війни, яким виповнилось 85 років та більше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Безплатний проїзд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1 раз на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ік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(«туди» і «назад»)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у внутрішньому сполученні,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 50% знижка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період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 01 жовтня до 15 травня без обмеження числа поїздок у внутрішньому сполученні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інваліда війни І, ІІ груп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 написом «Посвідчення інваліда війни – інвалід»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та лист талоні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інваліда війни ІІ, ІІІ груп з бланком – вкладкою.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інваліда війни І, ІІ груп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 написом «Посвідчення інваліда війни – інвалід»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Закон України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статус ветеранів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ійни, гарантії їх соціального захисту».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 від 16 лютого 1994 року № 94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порядок надання пільг, передбачених Законом України «Про статус ветеранів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ійни, гарантії їх соціального захисту».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 від 12 травня 1994 року № 302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порядок видачі посвідчень і нагрудних знаків ветеранів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ійни»</w:t>
            </w:r>
          </w:p>
        </w:tc>
      </w:tr>
      <w:tr w:rsidR="00B20A6E" w:rsidRPr="00B20A6E" w:rsidTr="00B20A6E">
        <w:tc>
          <w:tcPr>
            <w:tcW w:w="0" w:type="auto"/>
            <w:vMerge w:val="restart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0" w:type="auto"/>
            <w:vMerge w:val="restart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Інвалід війни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ІІІ групи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Безплатний проїзд 1 раз на два роки («туди» і «назад») або проїзд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 1 раз на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ік («туди» і «назад») з 50% знижкою вартості проїзду у внутрішньому сполученні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інваліда війни ІІІ групи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 написом «Посвідчення інваліда війни – інвалід»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та лист талоні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-//-</w:t>
            </w:r>
          </w:p>
        </w:tc>
      </w:tr>
      <w:tr w:rsidR="00B20A6E" w:rsidRPr="00B20A6E" w:rsidTr="00B20A6E"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50 % знижка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період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 з 01 жовтня до 15 травня без обмеження числа поїздок у внутрішньому 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сполученні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Посвідчення інваліда війни ІІІ групи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 написом «Посвідчення інваліда війни – інвалід»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-//-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Супровідники інвалідів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ійни І групи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не б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ільше одного)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та супровідники учасників бойових дій, інвалідів війни ІІ, ІІІ груп з числа учасників бойових дій у період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 1941-1945 років, яким виповнилося 85 років і більше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50% знижка вартості проїзду 1 раз на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ік («туди» і «назад»)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при сумісній поїздці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у внутрішньому сполученні,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50% знижка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період з 01 жовтня до 15 травня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без обмеження числа поїздок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при сумісній поїздці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у внутрішньому сполученні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інваліда війни І групи з написом «Посвідчення інваліда війни – інвалід» та лист талоні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для супровідника.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інваліда війни І групи з написом «Посвідчення інваліда війни – інвалід».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інваліда війни ІІ, ІІІ груп з бланком - вкладкою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-//-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Учасники бойових дій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Безплатний проїзд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1 раз на два роки («туди» і «назад»)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або проїзд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1 раз на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ік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(«туди» і «назад»)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 50 % знижкою вартості проїзду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у внутрішньому сполученні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учасника бойових дій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 написом «Посвідчення учасника бойових дій»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та лист талоні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Закон України «Про статус ветеранів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ійни, гарантії їх соціального захисту».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Закон України «Про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іальний і правовий захист військовослужбовців та членів їх сімей».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від 20 серпня 2014 року № 413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«Про затвердження Порядку надання статусу учасника бойових дій особам,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проведення»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Батьки військовослужбовців, які загинули чи померли або пропали безвісти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ід час проходження військової служби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Безплатний проїзд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1 раз на два роки («туди» і «назад»)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або проїзд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1 раз на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ік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(«туди» і «назад»)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 50% знижкою вартості проїзду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у внутрішньому сполученні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члена сім’ї військовослужбовця та лист талоні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Закон України «Про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іальний і правовий захист військовослужбовців та членів їх сімей».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від 28 травня 1993 року № 379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посвідчення на право користування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ільгами членів сімей військовослужбовців, які загинули (померли) чи пропали безвісти під час проходження військової служби»</w:t>
            </w:r>
          </w:p>
        </w:tc>
      </w:tr>
      <w:tr w:rsidR="00B20A6E" w:rsidRPr="00B20A6E" w:rsidTr="00101B83">
        <w:trPr>
          <w:trHeight w:val="1942"/>
        </w:trPr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Діти віком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від 6 до 14 рокі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25% знижка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вартості проїзду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у внутрішньому сполученні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Оформляється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без подання документа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від 28 липня 2004 року № 976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встановлення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ільгового тарифу на перевезення дітей залізничним транспортом»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Студенти вищих навчальних 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закладів I – IV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івнів акредитації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та учні професійно-технічних навчальних закладів незалежно від форм власності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50% знижка у 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загальних, плацкартних вагонах, вагонах 2-го та 3-го класів всіх категорій поїздів та всіх вагонах регіональних поїзді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у внутрішньому сполученні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Студентський квиток або 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квиток учня денної (очної) форми навчання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ів 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України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від 05 квітня 1999 року № 541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затвердження Порядку надання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ільгового проїзду студентам вищих навчальних закладів I – IV рівнів акредитації та учням професійно-технічних навчальних закладів у міському й приміському пасажирському транспорті та міжміському автомобільному і залізничному транспорті територією України»</w:t>
            </w:r>
          </w:p>
        </w:tc>
      </w:tr>
      <w:tr w:rsidR="00B20A6E" w:rsidRPr="00B20A6E" w:rsidTr="00B20A6E">
        <w:tc>
          <w:tcPr>
            <w:tcW w:w="0" w:type="auto"/>
            <w:gridSpan w:val="5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2. Приміське сполучення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Інваліди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І, ІІ, ІІІ груп та особи, які до них прирівняні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Безплатний проїзд у приміському сполученні незалежно від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ісця проживання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«Удостоверение инвалида Отечественной войны»*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за формою, що діяла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на 01 січня 1992 року.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«Удостоверение инвалида о праве на льготы»*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за формою, що діяла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на 01 січня 1992 року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Міжурядова Угода про взаємне визнання прав на пільговий проїзд для інвалідів та учасників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війни, а також осіб, прирівняних до них, від 12 березня 1993 року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Супровідник інваліда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 І групи та особи, прирівняної до інваліда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не б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ільше одного)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Безплатний проїзд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у приміському сполученні незалежно від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ісця проживання тільки при супроводі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«Удостоверение инвалида Отечественной войны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І группы»*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за формою, що діяла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на 01 січня 1992 року.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«Удостоверение инвалида о праве на льготы І группы» *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за формою, що діяла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на 01 січня 1992 року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Міжурядова Угода про взаємне визнання прав на пільговий проїзд для інвалідів та учасників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війни, а також осіб, прирівняних до них,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від 12 березня 1993 року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Учасники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війни, бойових операцій щодо захисту колишнього СРСР з числа військовослужбовців, які проходили службу у військових частинах, штабах та установах, що входили до складу діючої армії, та колишні партизани, колишні учасники антифашистського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Руху Опору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Безплатний проїзд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у приміському сполученні незалежно від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ісця проживання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«Удостоверение участника войны»*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за формою, що діяла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на 01 січня 1992 року.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учасника бойових дій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з бланком - вкладкою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Міжурядова Угода про взаємне визнання прав на пільговий проїзд для інвалідів та учасників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війни, а також осіб, прирівняних до них,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від 12 березня 1993 року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Інвалі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ди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ійни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І, ІІ, ІІІ груп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та особи, прирівняні за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ільгами до них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Безплатний проїзд залізничним транспортом у приміському сполученні незалежно від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ісця проживання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інваліда війни І, ІІ, ІІІ груп.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інваліда війни ІІ, ІІІ груп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з бланком - вкладкою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Закон України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статус ветеранів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ійни, гарантії їх соціального захисту».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Закон України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іальний і правовий захист військовослужбовців та членів їх сімей».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від 12 травня 1994 року № 302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порядок видачі 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посвідчень і нагрудних знаків ветеранів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ійни».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від 16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лютого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1994 року № 94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порядок надання пільг, передбачених Законом України «Про статус ветеранів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ійни,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гарантії їх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іального захисту»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Особа, яка супроводжує інваліда війни І групи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не б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ільше однієї), супровідник інваліда війни ІІ, ІІІ груп з числа учасників бойових дій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у період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1941-1945 рокі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,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яким виповнилося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85 рокі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і більше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не б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ільше одного)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Безплатний проїзд залізничним транспортом приміського сполучення незалежно від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ісця проживання при сумісній поїздці з інвалідом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інваліда війни І групи.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інваліда війни ІІ, ІІІ груп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з бланком – вкладкою.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учасника бойових дій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 бланком - вкладкою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-//-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-//-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Учасники бойових дій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Безплатний проїзд залізничним транспортом приміського сполучення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незалежно від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ісця проживання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учасника бойових дій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-//-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 від 20 серпня 2014 року № 413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«Про затвердження Порядку надання статусу учасника бойових дій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особам,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проведення»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Батьки військовослужбовців, які загинули чи померли або пропали безвісти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ід час проходження військової служби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Безплатний проїзд залізничним транспортом приміського сполучення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незалежно від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ісця проживання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члена сі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’ї військовослужбовця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Закон України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іальний і правовий захист військовослужбовців та членів їх сімей».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 від 28 травня 1993 року № 379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посвідчення на право користування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ільгами членів сімей військовослужбовців, які загинули (померли) чи пропали безвісти під час проходження військової служби» 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Інваліди, діт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інваліди та особи, які супроводжують інвалідів І групи або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дітей – інвалідів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не б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ільше однієї особи, яка супроводжує інваліда або дитину – інваліда)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Для інвалідів, дітей –інвалідів безплатний проїзд залізничним транспортом приміського сполучення незалежно від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ісця 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проживання.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Для осіб, які супроводжують інвалідів І групи або діте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й-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інвалідів,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50% знижка вартості проїзду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у пер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іод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 01 жовтня до 15 травня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без обмеження кількості поїздок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у приміському сполученні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Пенсійне посвідчення чи посвідчення, що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ідтверджує призначення соціальної допомоги, в яких зазначено групу та причину інвалідності (для повнолітніх осіб), 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категорію «дитина-інвалід» (для дітей).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Довідка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для отримання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ільг інвалідами,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які не мають права на пенсію чи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іальну допомогу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Закон України «Про основи соціальної захищеності інвалідів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Україні».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ів України від 17 травня 1993 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року № 354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безплатний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проїзд пенсіонерів на транспорті загального користування».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 від 16 серпня 1994 року № 555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«Про поширення чинності постанови від 17 травня 1993 р. № 354»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Наказ Міністерства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іальної політики України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від 21 вересня 2015 року № 946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затвердження форми та Порядку видачі довідки для отримання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ільг інвалідами, які не мають права на пенсію чи соціальну допомогу», зареєстрований в Міністерстві 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br/>
              <w:t>юстиції України 05 жовтня 2015 року 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br/>
              <w:t>за № 1198/27643 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2.9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Постраждалі внаслідок Чорнобильської катастрофи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1 категорії, учасники ліквідації наслідків аварії на Чорнобильській АЕС – 2 категорії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Безплатний проїзд залізничним транспортом приміського сполучення незалежно від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ісця проживання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Посвідчення «Учасник ліквідації наслідків аварії на Чорнобильській АЕС» синього кольору серії «А» зі штампом з правого боку, зліва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на право фарбою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червоного кольору – «Перереєстровано»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strike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Закон України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статус і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іальний захист громадян, які постраждали внаслідок Чорнобильської катастрофи».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 від 20 січня 1997 року № 51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«Про затвердження Порядку видачі посвідчень особам, які постраждали внаслідок Чорнобильської катастрофи» 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Неповнолітні діти,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що потерпіли від аварії і яким встановлена інвалідність,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пов’язана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з Чорнобильською катастрофою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Безплатний проїзд залізничним транспортом приміського сполучення незалежно від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ісця проживання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Посвідчення дитини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–с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ерії «Д» (жовтого кольору) з вкладкою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Закон України «Про статус і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іальний захист громадян, які постраждали внаслідок Чорнобильської катастрофи».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 від 20 січня 1997 року № 51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«Про затвердження Порядку видачі посвідчень особам, які постраждали внаслідок Чорнобильської катастрофи» 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Діти віком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від 6 до 14 рокі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25% знижка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вартості проїзду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Оформлення без подання документа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 від 28 липня 2004 року № 976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встановлення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ільгового тарифу на перевезення дітей залізничним транспортом» 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Діти-сироти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і діти, позбавлені батьківського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іклування, що виховуються або навчаються у 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навчально-виховних, навчальних закладах або інтернатних закладах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Безплатний проїзд залізничним транспортом приміського 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сполучення незалежно від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ісця проживання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Єдиний квиток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 від 05 квітня 1994 року № 226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поліпшення виховання, 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навчання,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іального захисту та матеріального забезпечення дітей-сиріт і дітей, позбавлених батьківського піклування»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br w:type="textWrapping" w:clear="all"/>
              <w:t>2.13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Діти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з багатодітних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сімей</w:t>
            </w:r>
            <w:proofErr w:type="gramEnd"/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Безплатний проїзд залізничним транспортом приміського сполучення незалежно від відстані та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ісця проживання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дитини з багатодітної сі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’ї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Закон України «Про охорону дитинства».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 від 02 березня 2010 року № 209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«Деякі питання виготовлення і видачі посвідчень батьків багатодітної сі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'ї та дитини з багатодітної сім'ї»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(із змінами)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2.14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Пенсіонери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за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віком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Безплатний проїзд залізничним транспортом приміського сполучення незалежно від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ісця проживання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Пенсійне посвідчення з відміткою «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за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віком»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 від 17 травня 1993 року № 354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безплатний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проїзд пенсіонерів на транспорті загального користування» </w:t>
            </w:r>
          </w:p>
        </w:tc>
      </w:tr>
      <w:tr w:rsidR="00B20A6E" w:rsidRPr="00B20A6E" w:rsidTr="00B20A6E">
        <w:tc>
          <w:tcPr>
            <w:tcW w:w="0" w:type="auto"/>
            <w:vMerge w:val="restart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2.15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Ветерани військової служби, ветерани органів внутрішніх справ, ветерани податкової міліції,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ветерани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ержавної пожежної охорони, ветерани Державної кримінально-виконавчої служби України, ветерани служби цивільного захисту, ветерани Державної служби спеціального зв’язку та захисту інформації України</w:t>
            </w:r>
          </w:p>
        </w:tc>
        <w:tc>
          <w:tcPr>
            <w:tcW w:w="0" w:type="auto"/>
            <w:vMerge w:val="restart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Безплатний проїзд залізничним транспортом приміського сполучення незалежно від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ісця проживання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«Ветеран військової служби»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Закон України «Про статус ветеранів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ійськової служби, ветеранів органів внутрішніх справ, ветеранів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Національної поліції і деяких інших осіб та їх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іальний захист».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 від 30 серпня 1999 року № 1601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«Про порядок видачі посвідчення і вручення нагрудного знака «Ветеран військової служби»</w:t>
            </w:r>
          </w:p>
        </w:tc>
      </w:tr>
      <w:tr w:rsidR="00B20A6E" w:rsidRPr="00B20A6E" w:rsidTr="00B20A6E"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«Ветеран органів внутрішніх справ»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 від 01 червня 2002 року № 742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«Про порядок видачі посвідчення і вручення нагрудного знака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«Ветеран органів внутрішніх справ»</w:t>
            </w:r>
          </w:p>
        </w:tc>
      </w:tr>
      <w:tr w:rsidR="00B20A6E" w:rsidRPr="00B20A6E" w:rsidTr="00B20A6E"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«Ветеран податкової міліції»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від 08 грудня 2009 року № 1320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«Про затвердження зразка та опису посвідчення і нагрудного знака «Ветеран податкової міліції»</w:t>
            </w:r>
          </w:p>
        </w:tc>
      </w:tr>
      <w:tr w:rsidR="00B20A6E" w:rsidRPr="00B20A6E" w:rsidTr="00B20A6E"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«Ветеран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ержавної кримінально-виконавчої служби України»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від 18 листопада 2009 року № 1226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«Про посвідчення і нагрудний знак «Ветеран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ержавної 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кримінально-виконавчої служби України»</w:t>
            </w:r>
          </w:p>
        </w:tc>
      </w:tr>
      <w:tr w:rsidR="00B20A6E" w:rsidRPr="00B20A6E" w:rsidTr="00B20A6E"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«Ветеран служби цивільного захисту»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від 03 червня 2009 року № 542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«Про посвідчення і нагрудний знак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«Ветеран служби цивільного захисту» </w:t>
            </w:r>
          </w:p>
        </w:tc>
      </w:tr>
      <w:tr w:rsidR="00B20A6E" w:rsidRPr="00B20A6E" w:rsidTr="00B20A6E"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«Ветеран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ержавної служби спеціального зв’язку та захисту інформації України»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Закон України «Про Державну службу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спец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іального зв’язку та захисту інформації України».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 від 11 липня 2007 року № 905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«Про посвідчення і нагрудний знак «Ветеран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ержавної служби спеціального зв’язку та захисту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інформації України»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2.16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Студенти вищих навчальних закладі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І - ІV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івнів акредитації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та учні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професійно-технічних навчальних закладів незалежно від форм власності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50% знижка вартості проїзду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Студентський або учнівський квиток денної (очної) форми навчання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 від 05 квітня 1999 року № 541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затвердження Порядку надання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ільгового проїзду студентам вищих навчальних закладів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I – IV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івнів акредитації та учням професійно-технічних навчальних закладів у міському й приміському пасажирському транспорті та міжміському автомобільному і залізничному транспорті територією України»</w:t>
            </w:r>
          </w:p>
        </w:tc>
      </w:tr>
    </w:tbl>
    <w:p w:rsidR="00B20A6E" w:rsidRPr="00B20A6E" w:rsidRDefault="00B20A6E" w:rsidP="00101B83">
      <w:pPr>
        <w:pStyle w:val="a4"/>
        <w:rPr>
          <w:color w:val="000000"/>
          <w:sz w:val="18"/>
          <w:szCs w:val="18"/>
          <w:lang w:eastAsia="ru-RU"/>
        </w:rPr>
      </w:pPr>
      <w:r w:rsidRPr="00B20A6E">
        <w:rPr>
          <w:color w:val="000000"/>
          <w:sz w:val="18"/>
          <w:szCs w:val="18"/>
          <w:lang w:eastAsia="ru-RU"/>
        </w:rPr>
        <w:t> * Назви документів зазначені мовою оригіналу за формою, що діяла на 01 січня 1992 року.</w:t>
      </w:r>
    </w:p>
    <w:p w:rsidR="00081D25" w:rsidRDefault="00081D25" w:rsidP="00101B83">
      <w:pPr>
        <w:pStyle w:val="a4"/>
      </w:pPr>
    </w:p>
    <w:sectPr w:rsidR="0008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6E"/>
    <w:rsid w:val="0005280D"/>
    <w:rsid w:val="00081D25"/>
    <w:rsid w:val="00101B83"/>
    <w:rsid w:val="00234343"/>
    <w:rsid w:val="006072FE"/>
    <w:rsid w:val="00B20A6E"/>
    <w:rsid w:val="00F2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0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0A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2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01B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0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0A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2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01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3282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uszn06</dc:creator>
  <cp:lastModifiedBy>golova_OTG</cp:lastModifiedBy>
  <cp:revision>2</cp:revision>
  <cp:lastPrinted>2019-12-20T08:19:00Z</cp:lastPrinted>
  <dcterms:created xsi:type="dcterms:W3CDTF">2019-12-20T08:22:00Z</dcterms:created>
  <dcterms:modified xsi:type="dcterms:W3CDTF">2019-12-20T08:22:00Z</dcterms:modified>
</cp:coreProperties>
</file>